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777" w:rsidRDefault="006C3777" w:rsidP="006C3777">
      <w:pPr>
        <w:pStyle w:val="yiv95599658msonormal"/>
        <w:shd w:val="clear" w:color="auto" w:fill="FFFFFF"/>
        <w:spacing w:before="0" w:beforeAutospacing="0" w:after="0" w:afterAutospacing="0" w:line="239" w:lineRule="atLeas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Lao UI" w:hAnsi="Lao UI" w:cs="Arial"/>
          <w:b/>
          <w:bCs/>
          <w:color w:val="000000"/>
          <w:sz w:val="32"/>
          <w:szCs w:val="32"/>
        </w:rPr>
        <w:t>JOSE ANTONIO MARTINEZ GONZALEZ</w:t>
      </w:r>
    </w:p>
    <w:p w:rsidR="006C3777" w:rsidRDefault="006C3777" w:rsidP="006C3777">
      <w:pPr>
        <w:pStyle w:val="yiv95599658msonormal"/>
        <w:shd w:val="clear" w:color="auto" w:fill="FFFFFF"/>
        <w:spacing w:before="0" w:beforeAutospacing="0" w:after="0" w:afterAutospacing="0" w:line="239" w:lineRule="atLeas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Lao UI" w:hAnsi="Lao UI" w:cs="Arial"/>
          <w:b/>
          <w:bCs/>
          <w:color w:val="000000"/>
        </w:rPr>
        <w:t>José González Vera 1075, Talagante</w:t>
      </w:r>
    </w:p>
    <w:p w:rsidR="006C3777" w:rsidRDefault="006C3777" w:rsidP="006C3777">
      <w:pPr>
        <w:pStyle w:val="yiv95599658msonormal"/>
        <w:shd w:val="clear" w:color="auto" w:fill="FFFFFF"/>
        <w:spacing w:before="0" w:beforeAutospacing="0" w:after="0" w:afterAutospacing="0" w:line="239" w:lineRule="atLeas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Lao UI" w:hAnsi="Lao UI" w:cs="Arial"/>
          <w:b/>
          <w:bCs/>
          <w:color w:val="000000"/>
        </w:rPr>
        <w:t>29-09-1979</w:t>
      </w:r>
    </w:p>
    <w:p w:rsidR="006C3777" w:rsidRDefault="006C3777" w:rsidP="006C3777">
      <w:pPr>
        <w:pStyle w:val="yiv95599658msonormal"/>
        <w:shd w:val="clear" w:color="auto" w:fill="FFFFFF"/>
        <w:spacing w:before="0" w:beforeAutospacing="0" w:after="0" w:afterAutospacing="0" w:line="239" w:lineRule="atLeas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Lao UI" w:hAnsi="Lao UI" w:cs="Arial"/>
          <w:b/>
          <w:bCs/>
          <w:color w:val="000000"/>
        </w:rPr>
        <w:t>13.683.916-0</w:t>
      </w:r>
    </w:p>
    <w:p w:rsidR="006C3777" w:rsidRDefault="006C3777" w:rsidP="006C3777">
      <w:pPr>
        <w:pStyle w:val="yiv95599658msonormal"/>
        <w:shd w:val="clear" w:color="auto" w:fill="FFFFFF"/>
        <w:spacing w:before="0" w:beforeAutospacing="0" w:after="0" w:afterAutospacing="0" w:line="239" w:lineRule="atLeas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Lao UI" w:hAnsi="Lao UI" w:cs="Arial"/>
          <w:b/>
          <w:bCs/>
          <w:color w:val="000000"/>
        </w:rPr>
        <w:t>Soltero</w:t>
      </w:r>
    </w:p>
    <w:p w:rsidR="006C3777" w:rsidRDefault="00525C8E" w:rsidP="006C3777">
      <w:pPr>
        <w:pStyle w:val="yiv95599658msonormal"/>
        <w:shd w:val="clear" w:color="auto" w:fill="FFFFFF"/>
        <w:spacing w:before="0" w:beforeAutospacing="0" w:after="0" w:afterAutospacing="0" w:line="239" w:lineRule="atLeast"/>
        <w:jc w:val="center"/>
        <w:rPr>
          <w:rFonts w:ascii="Lao UI" w:hAnsi="Lao UI" w:cs="Arial"/>
          <w:color w:val="0000FF"/>
          <w:u w:val="single"/>
        </w:rPr>
      </w:pPr>
      <w:hyperlink r:id="rId4" w:history="1">
        <w:r w:rsidR="006C3777" w:rsidRPr="00201E3A">
          <w:rPr>
            <w:rStyle w:val="Hipervnculo"/>
            <w:rFonts w:ascii="Lao UI" w:hAnsi="Lao UI" w:cs="Arial"/>
          </w:rPr>
          <w:t>cotedgrafico@yahoo.es</w:t>
        </w:r>
      </w:hyperlink>
    </w:p>
    <w:p w:rsidR="006C3777" w:rsidRDefault="006C3777" w:rsidP="006C3777">
      <w:pPr>
        <w:pStyle w:val="yiv95599658msonormal"/>
        <w:shd w:val="clear" w:color="auto" w:fill="FFFFFF"/>
        <w:spacing w:before="0" w:beforeAutospacing="0" w:after="0" w:afterAutospacing="0" w:line="239" w:lineRule="atLeas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Lao UI" w:hAnsi="Lao UI" w:cs="Arial"/>
          <w:b/>
          <w:bCs/>
          <w:color w:val="000000"/>
        </w:rPr>
        <w:t>51148374</w:t>
      </w:r>
    </w:p>
    <w:p w:rsidR="006C3777" w:rsidRDefault="006C3777" w:rsidP="006C3777">
      <w:pPr>
        <w:pStyle w:val="yiv95599658msonormal"/>
        <w:shd w:val="clear" w:color="auto" w:fill="FFFFFF"/>
        <w:spacing w:before="0" w:beforeAutospacing="0" w:after="0" w:afterAutospacing="0" w:line="239" w:lineRule="atLeas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Lao UI" w:hAnsi="Lao UI" w:cs="Arial"/>
          <w:b/>
          <w:bCs/>
          <w:color w:val="000000"/>
        </w:rPr>
        <w:t> </w:t>
      </w:r>
    </w:p>
    <w:p w:rsidR="006C3777" w:rsidRDefault="006C3777" w:rsidP="006C3777">
      <w:pPr>
        <w:pStyle w:val="yiv95599658msonormal"/>
        <w:shd w:val="clear" w:color="auto" w:fill="FFFFFF"/>
        <w:spacing w:before="0" w:beforeAutospacing="0" w:after="0" w:afterAutospacing="0" w:line="239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Lao UI" w:hAnsi="Lao UI" w:cs="Arial"/>
          <w:color w:val="000000"/>
          <w:sz w:val="22"/>
          <w:szCs w:val="22"/>
        </w:rPr>
        <w:t> </w:t>
      </w:r>
    </w:p>
    <w:p w:rsidR="006C3777" w:rsidRDefault="006C3777" w:rsidP="006C3777">
      <w:pPr>
        <w:pStyle w:val="yiv95599658msonormal"/>
        <w:shd w:val="clear" w:color="auto" w:fill="FFFFFF"/>
        <w:spacing w:before="0" w:beforeAutospacing="0" w:after="0" w:afterAutospacing="0" w:line="288" w:lineRule="atLeas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Lao UI" w:hAnsi="Lao UI" w:cs="Arial"/>
          <w:color w:val="000000"/>
          <w:sz w:val="22"/>
          <w:szCs w:val="22"/>
        </w:rPr>
        <w:t> </w:t>
      </w:r>
      <w:r>
        <w:rPr>
          <w:rStyle w:val="apple-converted-space"/>
          <w:rFonts w:ascii="Lao UI" w:hAnsi="Lao UI" w:cs="Arial"/>
          <w:color w:val="000000"/>
          <w:sz w:val="22"/>
          <w:szCs w:val="22"/>
        </w:rPr>
        <w:t> </w:t>
      </w:r>
      <w:r>
        <w:rPr>
          <w:rFonts w:ascii="Arial" w:hAnsi="Arial" w:cs="Arial"/>
          <w:b/>
          <w:bCs/>
          <w:color w:val="000000"/>
          <w:sz w:val="28"/>
          <w:szCs w:val="28"/>
        </w:rPr>
        <w:t>FORMACION ACADEMICA</w:t>
      </w:r>
    </w:p>
    <w:p w:rsidR="006C3777" w:rsidRDefault="006C3777" w:rsidP="006C3777">
      <w:pPr>
        <w:pStyle w:val="yiv95599658msonormal"/>
        <w:shd w:val="clear" w:color="auto" w:fill="FFFFFF"/>
        <w:spacing w:before="0" w:beforeAutospacing="0" w:after="240" w:afterAutospacing="0" w:line="239" w:lineRule="atLeast"/>
        <w:ind w:left="540" w:right="585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Franklin Gothic Book" w:hAnsi="Franklin Gothic Book" w:cs="Arial"/>
          <w:b/>
          <w:bCs/>
          <w:color w:val="000000"/>
          <w:spacing w:val="20"/>
        </w:rPr>
        <w:t> </w:t>
      </w:r>
    </w:p>
    <w:p w:rsidR="006C3777" w:rsidRDefault="006C3777" w:rsidP="006C3777">
      <w:pPr>
        <w:pStyle w:val="yiv95599658msonormal"/>
        <w:shd w:val="clear" w:color="auto" w:fill="FFFFFF"/>
        <w:spacing w:before="0" w:beforeAutospacing="0" w:after="240" w:afterAutospacing="0" w:line="239" w:lineRule="atLeast"/>
        <w:ind w:left="540" w:right="585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Franklin Gothic Book" w:hAnsi="Franklin Gothic Book" w:cs="Arial"/>
          <w:b/>
          <w:bCs/>
          <w:color w:val="000000"/>
          <w:spacing w:val="20"/>
        </w:rPr>
        <w:t>1999 -2002 |</w:t>
      </w:r>
      <w:r>
        <w:rPr>
          <w:rStyle w:val="apple-converted-space"/>
          <w:rFonts w:ascii="Arial" w:hAnsi="Arial" w:cs="Arial"/>
          <w:b/>
          <w:bCs/>
          <w:color w:val="000000"/>
          <w:sz w:val="20"/>
          <w:szCs w:val="20"/>
        </w:rPr>
        <w:t> </w:t>
      </w:r>
      <w:r>
        <w:rPr>
          <w:rFonts w:ascii="Franklin Gothic Book" w:hAnsi="Franklin Gothic Book" w:cs="Arial"/>
          <w:b/>
          <w:bCs/>
          <w:color w:val="000000"/>
          <w:lang w:val="es-ES_tradnl"/>
        </w:rPr>
        <w:t>Universidad de Artes y Ciencias Sociales ARCIS</w:t>
      </w:r>
      <w:r>
        <w:rPr>
          <w:rStyle w:val="apple-converted-space"/>
          <w:rFonts w:ascii="Franklin Gothic Book" w:hAnsi="Franklin Gothic Book" w:cs="Arial"/>
          <w:color w:val="000000"/>
          <w:lang w:val="es-ES_tradnl"/>
        </w:rPr>
        <w:t> </w:t>
      </w:r>
      <w:r>
        <w:rPr>
          <w:rFonts w:ascii="Franklin Gothic Book" w:hAnsi="Franklin Gothic Book" w:cs="Arial"/>
          <w:color w:val="000000"/>
        </w:rPr>
        <w:t>–</w:t>
      </w:r>
      <w:r>
        <w:rPr>
          <w:rStyle w:val="apple-converted-space"/>
          <w:rFonts w:ascii="Franklin Gothic Book" w:hAnsi="Franklin Gothic Book" w:cs="Arial"/>
          <w:color w:val="000000"/>
          <w:lang w:val="es-ES_tradnl"/>
        </w:rPr>
        <w:t> </w:t>
      </w:r>
      <w:r>
        <w:rPr>
          <w:rFonts w:ascii="Franklin Gothic Book" w:hAnsi="Franklin Gothic Book" w:cs="Arial"/>
          <w:color w:val="000000"/>
          <w:lang w:val="es-ES_tradnl"/>
        </w:rPr>
        <w:t>CHILE- SANTIAGO   Diseño Gráfico. (Incompleta, 8 semestres)</w:t>
      </w:r>
    </w:p>
    <w:p w:rsidR="006C3777" w:rsidRDefault="006C3777" w:rsidP="006C3777">
      <w:pPr>
        <w:pStyle w:val="yiv95599658msonormal"/>
        <w:shd w:val="clear" w:color="auto" w:fill="FFFFFF"/>
        <w:spacing w:before="0" w:beforeAutospacing="0" w:after="0" w:afterAutospacing="0" w:line="239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Franklin Gothic Book" w:hAnsi="Franklin Gothic Book" w:cs="Arial"/>
          <w:color w:val="D34817"/>
          <w:spacing w:val="20"/>
          <w:lang w:val="es-ES_tradnl"/>
        </w:rPr>
        <w:t> </w:t>
      </w:r>
    </w:p>
    <w:p w:rsidR="006C3777" w:rsidRDefault="006C3777" w:rsidP="006C3777">
      <w:pPr>
        <w:pStyle w:val="yiv95599658msonormal"/>
        <w:shd w:val="clear" w:color="auto" w:fill="FFFFFF"/>
        <w:spacing w:before="0" w:beforeAutospacing="0" w:after="240" w:afterAutospacing="0" w:line="239" w:lineRule="atLeast"/>
        <w:ind w:left="540" w:right="585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Franklin Gothic Book" w:hAnsi="Franklin Gothic Book" w:cs="Arial"/>
          <w:b/>
          <w:bCs/>
          <w:color w:val="000000"/>
          <w:spacing w:val="20"/>
        </w:rPr>
        <w:t>2004 |</w:t>
      </w:r>
      <w:r>
        <w:rPr>
          <w:rStyle w:val="apple-converted-space"/>
          <w:rFonts w:ascii="Arial" w:hAnsi="Arial" w:cs="Arial"/>
          <w:b/>
          <w:bCs/>
          <w:color w:val="000000"/>
          <w:sz w:val="20"/>
          <w:szCs w:val="20"/>
        </w:rPr>
        <w:t> </w:t>
      </w:r>
      <w:r>
        <w:rPr>
          <w:rFonts w:ascii="Franklin Gothic Book" w:hAnsi="Franklin Gothic Book" w:cs="Arial"/>
          <w:b/>
          <w:bCs/>
          <w:color w:val="000000"/>
          <w:lang w:val="es-ES_tradnl"/>
        </w:rPr>
        <w:t>Instituto Profesional Los Leones</w:t>
      </w:r>
      <w:r>
        <w:rPr>
          <w:rFonts w:ascii="Franklin Gothic Book" w:hAnsi="Franklin Gothic Book" w:cs="Arial"/>
          <w:color w:val="000000"/>
          <w:lang w:val="es-ES_tradnl"/>
        </w:rPr>
        <w:t>  CHILE</w:t>
      </w:r>
      <w:r>
        <w:rPr>
          <w:rStyle w:val="apple-converted-space"/>
          <w:rFonts w:ascii="Franklin Gothic Book" w:hAnsi="Franklin Gothic Book" w:cs="Arial"/>
          <w:color w:val="000000"/>
          <w:lang w:val="es-ES_tradnl"/>
        </w:rPr>
        <w:t> </w:t>
      </w:r>
      <w:r>
        <w:rPr>
          <w:rFonts w:ascii="Franklin Gothic Book" w:hAnsi="Franklin Gothic Book" w:cs="Arial"/>
          <w:color w:val="000000"/>
        </w:rPr>
        <w:t>–</w:t>
      </w:r>
      <w:r>
        <w:rPr>
          <w:rStyle w:val="apple-converted-space"/>
          <w:rFonts w:ascii="Franklin Gothic Book" w:hAnsi="Franklin Gothic Book" w:cs="Arial"/>
          <w:color w:val="000000"/>
          <w:lang w:val="es-ES_tradnl"/>
        </w:rPr>
        <w:t> </w:t>
      </w:r>
      <w:r>
        <w:rPr>
          <w:rFonts w:ascii="Franklin Gothic Book" w:hAnsi="Franklin Gothic Book" w:cs="Arial"/>
          <w:color w:val="000000"/>
          <w:lang w:val="es-ES_tradnl"/>
        </w:rPr>
        <w:t>SANTIAGO              Diseño</w:t>
      </w:r>
      <w:r>
        <w:rPr>
          <w:rStyle w:val="apple-converted-space"/>
          <w:rFonts w:ascii="Franklin Gothic Book" w:hAnsi="Franklin Gothic Book" w:cs="Arial"/>
          <w:color w:val="000000"/>
          <w:sz w:val="20"/>
          <w:szCs w:val="20"/>
          <w:lang w:val="es-ES_tradnl"/>
        </w:rPr>
        <w:t> </w:t>
      </w:r>
      <w:r>
        <w:rPr>
          <w:rFonts w:ascii="Franklin Gothic Book" w:hAnsi="Franklin Gothic Book" w:cs="Arial"/>
          <w:color w:val="000000"/>
          <w:lang w:val="es-ES_tradnl"/>
        </w:rPr>
        <w:t>Gráfico Publicitario. (Incompleto, 2 semestre)</w:t>
      </w:r>
    </w:p>
    <w:p w:rsidR="006C3777" w:rsidRDefault="006C3777" w:rsidP="006C3777">
      <w:pPr>
        <w:pStyle w:val="yiv95599658msonormal"/>
        <w:shd w:val="clear" w:color="auto" w:fill="FFFFFF"/>
        <w:spacing w:before="0" w:beforeAutospacing="0" w:after="0" w:afterAutospacing="0" w:line="239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Lao UI" w:hAnsi="Lao UI" w:cs="Arial"/>
          <w:color w:val="000000"/>
          <w:sz w:val="22"/>
          <w:szCs w:val="22"/>
          <w:lang w:val="es-ES_tradnl"/>
        </w:rPr>
        <w:t> </w:t>
      </w:r>
    </w:p>
    <w:p w:rsidR="006C3777" w:rsidRDefault="006C3777" w:rsidP="006C3777">
      <w:pPr>
        <w:pStyle w:val="yiv95599658msonormal"/>
        <w:shd w:val="clear" w:color="auto" w:fill="FFFFFF"/>
        <w:spacing w:before="0" w:beforeAutospacing="0" w:after="0" w:afterAutospacing="0" w:line="239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Calibri" w:hAnsi="Calibri" w:cs="Arial"/>
          <w:color w:val="000000"/>
          <w:sz w:val="22"/>
          <w:szCs w:val="22"/>
        </w:rPr>
        <w:t> </w:t>
      </w:r>
    </w:p>
    <w:p w:rsidR="006C3777" w:rsidRDefault="006C3777" w:rsidP="006C3777">
      <w:pPr>
        <w:pStyle w:val="yiv95599658msonormal"/>
        <w:shd w:val="clear" w:color="auto" w:fill="FFFFFF"/>
        <w:spacing w:before="0" w:beforeAutospacing="0" w:after="0" w:afterAutospacing="0" w:line="288" w:lineRule="atLeas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Calibri" w:hAnsi="Calibri" w:cs="Arial"/>
          <w:b/>
          <w:bCs/>
          <w:color w:val="000000"/>
          <w:sz w:val="28"/>
          <w:szCs w:val="28"/>
        </w:rPr>
        <w:t>TRAYECTORIA LABORAL</w:t>
      </w:r>
    </w:p>
    <w:p w:rsidR="006C3777" w:rsidRDefault="006C3777" w:rsidP="006C3777">
      <w:pPr>
        <w:pStyle w:val="yiv95599658msonormal"/>
        <w:shd w:val="clear" w:color="auto" w:fill="FFFFFF"/>
        <w:spacing w:before="0" w:beforeAutospacing="0" w:after="0" w:afterAutospacing="0" w:line="239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Franklin Gothic Book" w:hAnsi="Franklin Gothic Book" w:cs="Arial"/>
          <w:color w:val="000000"/>
          <w:spacing w:val="20"/>
        </w:rPr>
        <w:t> </w:t>
      </w:r>
    </w:p>
    <w:p w:rsidR="006C3777" w:rsidRDefault="006C3777" w:rsidP="006C3777">
      <w:pPr>
        <w:pStyle w:val="yiv95599658msonormal"/>
        <w:shd w:val="clear" w:color="auto" w:fill="FFFFFF"/>
        <w:spacing w:before="0" w:beforeAutospacing="0" w:after="0" w:afterAutospacing="0" w:line="239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pacing w:val="20"/>
        </w:rPr>
        <w:t>05/03/08–14/09/08</w:t>
      </w:r>
      <w:r>
        <w:rPr>
          <w:rFonts w:ascii="Arial" w:hAnsi="Arial" w:cs="Arial"/>
          <w:color w:val="000000"/>
          <w:spacing w:val="20"/>
        </w:rPr>
        <w:t>|</w:t>
      </w:r>
      <w:r>
        <w:rPr>
          <w:rStyle w:val="apple-converted-space"/>
          <w:rFonts w:ascii="Franklin Gothic Book" w:hAnsi="Franklin Gothic Book" w:cs="Arial"/>
          <w:b/>
          <w:bCs/>
          <w:color w:val="696464"/>
          <w:spacing w:val="20"/>
        </w:rPr>
        <w:t> </w:t>
      </w:r>
      <w:r>
        <w:rPr>
          <w:rFonts w:ascii="Franklin Gothic Book" w:hAnsi="Franklin Gothic Book" w:cs="Arial"/>
          <w:b/>
          <w:bCs/>
          <w:color w:val="000000"/>
          <w:spacing w:val="20"/>
        </w:rPr>
        <w:t>Administrativo</w:t>
      </w:r>
      <w:r>
        <w:rPr>
          <w:rStyle w:val="apple-converted-space"/>
          <w:rFonts w:ascii="Franklin Gothic Book" w:hAnsi="Franklin Gothic Book" w:cs="Arial"/>
          <w:color w:val="696464"/>
          <w:spacing w:val="20"/>
        </w:rPr>
        <w:t> </w:t>
      </w:r>
      <w:r>
        <w:rPr>
          <w:rFonts w:ascii="Franklin Gothic Book" w:hAnsi="Franklin Gothic Book" w:cs="Arial"/>
          <w:color w:val="000000"/>
          <w:spacing w:val="20"/>
        </w:rPr>
        <w:t>|</w:t>
      </w:r>
      <w:r>
        <w:rPr>
          <w:rStyle w:val="apple-converted-space"/>
          <w:rFonts w:ascii="Franklin Gothic Book" w:hAnsi="Franklin Gothic Book" w:cs="Arial"/>
          <w:color w:val="696464"/>
          <w:spacing w:val="20"/>
        </w:rPr>
        <w:t> </w:t>
      </w:r>
      <w:r>
        <w:rPr>
          <w:rFonts w:ascii="Franklin Gothic Book" w:hAnsi="Franklin Gothic Book" w:cs="Arial"/>
          <w:color w:val="000000"/>
          <w:spacing w:val="20"/>
        </w:rPr>
        <w:t>ARCOPRIME Restaurante Pronto COPEC (autopista del Sol) Talagante.</w:t>
      </w:r>
    </w:p>
    <w:p w:rsidR="006C3777" w:rsidRDefault="006C3777" w:rsidP="006C3777">
      <w:pPr>
        <w:pStyle w:val="yiv95599658msonormal"/>
        <w:shd w:val="clear" w:color="auto" w:fill="FFFFFF"/>
        <w:spacing w:before="0" w:beforeAutospacing="0" w:after="0" w:afterAutospacing="0" w:line="239" w:lineRule="atLeast"/>
        <w:rPr>
          <w:rFonts w:ascii="Franklin Gothic Book" w:hAnsi="Franklin Gothic Book" w:cs="Arial"/>
          <w:b/>
          <w:bCs/>
          <w:color w:val="000000"/>
          <w:spacing w:val="20"/>
        </w:rPr>
      </w:pPr>
    </w:p>
    <w:p w:rsidR="006C3777" w:rsidRDefault="006C3777" w:rsidP="006C3777">
      <w:pPr>
        <w:pStyle w:val="yiv95599658msonormal"/>
        <w:shd w:val="clear" w:color="auto" w:fill="FFFFFF"/>
        <w:spacing w:before="0" w:beforeAutospacing="0" w:after="0" w:afterAutospacing="0" w:line="239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Franklin Gothic Book" w:hAnsi="Franklin Gothic Book" w:cs="Arial"/>
          <w:b/>
          <w:bCs/>
          <w:color w:val="000000"/>
          <w:spacing w:val="20"/>
        </w:rPr>
        <w:t>Responsabilidad</w:t>
      </w:r>
      <w:r>
        <w:rPr>
          <w:rFonts w:ascii="Franklin Gothic Book" w:hAnsi="Franklin Gothic Book" w:cs="Arial"/>
          <w:color w:val="000000"/>
          <w:spacing w:val="20"/>
        </w:rPr>
        <w:t>:</w:t>
      </w:r>
    </w:p>
    <w:p w:rsidR="006C3777" w:rsidRDefault="006C3777" w:rsidP="006C3777">
      <w:pPr>
        <w:pStyle w:val="yiv95599658msonormal"/>
        <w:shd w:val="clear" w:color="auto" w:fill="FFFFFF"/>
        <w:spacing w:before="0" w:beforeAutospacing="0" w:after="0" w:afterAutospacing="0" w:line="239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Franklin Gothic Book" w:hAnsi="Franklin Gothic Book" w:cs="Arial"/>
          <w:color w:val="000000"/>
          <w:spacing w:val="20"/>
        </w:rPr>
        <w:t> Mi labor fue desarrollar funciones administrativas, dentro de ellas se pueden nombrar. Facturación, ingreso y salida de mercadería cuadraturas de cajas y entrega de valores a camiones de seguridad.</w:t>
      </w:r>
    </w:p>
    <w:p w:rsidR="006C3777" w:rsidRDefault="006C3777" w:rsidP="006C3777">
      <w:pPr>
        <w:pStyle w:val="yiv95599658msonormal"/>
        <w:shd w:val="clear" w:color="auto" w:fill="FFFFFF"/>
        <w:spacing w:before="0" w:beforeAutospacing="0" w:after="0" w:afterAutospacing="0" w:line="239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Franklin Gothic Book" w:hAnsi="Franklin Gothic Book" w:cs="Arial"/>
          <w:b/>
          <w:bCs/>
          <w:color w:val="000000"/>
          <w:spacing w:val="20"/>
        </w:rPr>
        <w:t> </w:t>
      </w:r>
    </w:p>
    <w:p w:rsidR="006C3777" w:rsidRDefault="006C3777" w:rsidP="006C3777">
      <w:pPr>
        <w:pStyle w:val="yiv95599658msonormal"/>
        <w:shd w:val="clear" w:color="auto" w:fill="FFFFFF"/>
        <w:spacing w:before="0" w:beforeAutospacing="0" w:after="0" w:afterAutospacing="0" w:line="239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Franklin Gothic Book" w:hAnsi="Franklin Gothic Book" w:cs="Arial"/>
          <w:b/>
          <w:bCs/>
          <w:color w:val="000000"/>
          <w:spacing w:val="20"/>
        </w:rPr>
        <w:t>Principales Logros</w:t>
      </w:r>
      <w:r>
        <w:rPr>
          <w:rFonts w:ascii="Franklin Gothic Book" w:hAnsi="Franklin Gothic Book" w:cs="Arial"/>
          <w:color w:val="000000"/>
          <w:spacing w:val="20"/>
        </w:rPr>
        <w:t>:</w:t>
      </w:r>
    </w:p>
    <w:p w:rsidR="006C3777" w:rsidRDefault="006C3777" w:rsidP="006C3777">
      <w:pPr>
        <w:pStyle w:val="yiv95599658msonormal"/>
        <w:shd w:val="clear" w:color="auto" w:fill="FFFFFF"/>
        <w:spacing w:before="0" w:beforeAutospacing="0" w:after="0" w:afterAutospacing="0" w:line="239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Franklin Gothic Book" w:hAnsi="Franklin Gothic Book" w:cs="Arial"/>
          <w:color w:val="000000"/>
          <w:spacing w:val="20"/>
        </w:rPr>
        <w:t> Desarrolle y cree orden en bodegas logrando bajar considerablemente las mermas tanto en alimentación, productos y utensilios de nuestra localidad.</w:t>
      </w:r>
    </w:p>
    <w:p w:rsidR="006C3777" w:rsidRDefault="006C3777" w:rsidP="006C3777">
      <w:pPr>
        <w:pStyle w:val="yiv95599658msonormal"/>
        <w:shd w:val="clear" w:color="auto" w:fill="FFFFFF"/>
        <w:spacing w:before="0" w:beforeAutospacing="0" w:after="0" w:afterAutospacing="0" w:line="239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Calibri" w:hAnsi="Calibri" w:cs="Arial"/>
          <w:color w:val="000000"/>
          <w:sz w:val="22"/>
          <w:szCs w:val="22"/>
        </w:rPr>
        <w:t> </w:t>
      </w:r>
    </w:p>
    <w:p w:rsidR="006C3777" w:rsidRDefault="006C3777" w:rsidP="006C3777">
      <w:pPr>
        <w:pStyle w:val="yiv95599658msonormal"/>
        <w:shd w:val="clear" w:color="auto" w:fill="FFFFFF"/>
        <w:spacing w:before="0" w:beforeAutospacing="0" w:after="0" w:afterAutospacing="0" w:line="239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pacing w:val="20"/>
        </w:rPr>
        <w:t>17/08/09–04/04/10</w:t>
      </w:r>
      <w:r>
        <w:rPr>
          <w:rStyle w:val="apple-converted-space"/>
          <w:rFonts w:ascii="Franklin Gothic Book" w:hAnsi="Franklin Gothic Book" w:cs="Arial"/>
          <w:b/>
          <w:bCs/>
          <w:color w:val="000000"/>
          <w:spacing w:val="20"/>
        </w:rPr>
        <w:t> </w:t>
      </w:r>
      <w:r>
        <w:rPr>
          <w:rFonts w:ascii="Franklin Gothic Book" w:hAnsi="Franklin Gothic Book" w:cs="Arial"/>
          <w:b/>
          <w:bCs/>
          <w:color w:val="000000"/>
          <w:spacing w:val="20"/>
        </w:rPr>
        <w:t>| Administrativo y jefe de turno</w:t>
      </w:r>
      <w:r>
        <w:rPr>
          <w:rStyle w:val="apple-converted-space"/>
          <w:rFonts w:ascii="Franklin Gothic Book" w:hAnsi="Franklin Gothic Book" w:cs="Arial"/>
          <w:b/>
          <w:bCs/>
          <w:color w:val="000000"/>
          <w:spacing w:val="20"/>
        </w:rPr>
        <w:t> </w:t>
      </w:r>
      <w:r>
        <w:rPr>
          <w:rFonts w:ascii="Franklin Gothic Book" w:hAnsi="Franklin Gothic Book" w:cs="Arial"/>
          <w:color w:val="000000"/>
          <w:spacing w:val="20"/>
        </w:rPr>
        <w:t>|</w:t>
      </w:r>
      <w:r>
        <w:rPr>
          <w:rStyle w:val="apple-converted-space"/>
          <w:rFonts w:ascii="Franklin Gothic Book" w:hAnsi="Franklin Gothic Book" w:cs="Arial"/>
          <w:b/>
          <w:bCs/>
          <w:color w:val="000000"/>
          <w:spacing w:val="20"/>
        </w:rPr>
        <w:t> </w:t>
      </w:r>
      <w:r>
        <w:rPr>
          <w:rFonts w:ascii="Franklin Gothic Book" w:hAnsi="Franklin Gothic Book" w:cs="Arial"/>
          <w:color w:val="000000"/>
          <w:spacing w:val="20"/>
        </w:rPr>
        <w:t> Clínica psiquiátrica Victoria  | Malloco.</w:t>
      </w:r>
    </w:p>
    <w:p w:rsidR="006C3777" w:rsidRDefault="006C3777" w:rsidP="006C3777">
      <w:pPr>
        <w:pStyle w:val="yiv95599658msonormal"/>
        <w:shd w:val="clear" w:color="auto" w:fill="FFFFFF"/>
        <w:spacing w:before="0" w:beforeAutospacing="0" w:after="0" w:afterAutospacing="0" w:line="239" w:lineRule="atLeast"/>
        <w:rPr>
          <w:rFonts w:ascii="Franklin Gothic Book" w:hAnsi="Franklin Gothic Book" w:cs="Arial"/>
          <w:b/>
          <w:bCs/>
          <w:color w:val="000000"/>
          <w:spacing w:val="20"/>
        </w:rPr>
      </w:pPr>
    </w:p>
    <w:p w:rsidR="006C3777" w:rsidRDefault="006C3777" w:rsidP="006C3777">
      <w:pPr>
        <w:pStyle w:val="yiv95599658msonormal"/>
        <w:shd w:val="clear" w:color="auto" w:fill="FFFFFF"/>
        <w:spacing w:before="0" w:beforeAutospacing="0" w:after="0" w:afterAutospacing="0" w:line="239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Franklin Gothic Book" w:hAnsi="Franklin Gothic Book" w:cs="Arial"/>
          <w:b/>
          <w:bCs/>
          <w:color w:val="000000"/>
          <w:spacing w:val="20"/>
        </w:rPr>
        <w:t>Responsabilidad</w:t>
      </w:r>
      <w:r>
        <w:rPr>
          <w:rFonts w:ascii="Franklin Gothic Book" w:hAnsi="Franklin Gothic Book" w:cs="Arial"/>
          <w:color w:val="000000"/>
          <w:spacing w:val="20"/>
        </w:rPr>
        <w:t>:</w:t>
      </w:r>
    </w:p>
    <w:p w:rsidR="006C3777" w:rsidRDefault="006C3777" w:rsidP="006C3777">
      <w:pPr>
        <w:pStyle w:val="yiv95599658msonormal"/>
        <w:shd w:val="clear" w:color="auto" w:fill="FFFFFF"/>
        <w:spacing w:before="0" w:beforeAutospacing="0" w:after="0" w:afterAutospacing="0" w:line="239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Franklin Gothic Book" w:hAnsi="Franklin Gothic Book" w:cs="Arial"/>
          <w:color w:val="000000"/>
          <w:spacing w:val="20"/>
        </w:rPr>
        <w:t>Administre clínica, jefatura y turnos a cargo. Gestión con hospitales y laboratorios.</w:t>
      </w:r>
    </w:p>
    <w:p w:rsidR="006C3777" w:rsidRDefault="006C3777" w:rsidP="006C3777">
      <w:pPr>
        <w:pStyle w:val="yiv95599658msonormal"/>
        <w:shd w:val="clear" w:color="auto" w:fill="FFFFFF"/>
        <w:spacing w:before="0" w:beforeAutospacing="0" w:after="0" w:afterAutospacing="0" w:line="239" w:lineRule="atLeast"/>
        <w:rPr>
          <w:rFonts w:ascii="Franklin Gothic Book" w:hAnsi="Franklin Gothic Book" w:cs="Arial"/>
          <w:b/>
          <w:bCs/>
          <w:color w:val="000000"/>
          <w:spacing w:val="20"/>
        </w:rPr>
      </w:pPr>
    </w:p>
    <w:p w:rsidR="006C3777" w:rsidRDefault="006C3777" w:rsidP="006C3777">
      <w:pPr>
        <w:pStyle w:val="yiv95599658msonormal"/>
        <w:shd w:val="clear" w:color="auto" w:fill="FFFFFF"/>
        <w:spacing w:before="0" w:beforeAutospacing="0" w:after="0" w:afterAutospacing="0" w:line="239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Franklin Gothic Book" w:hAnsi="Franklin Gothic Book" w:cs="Arial"/>
          <w:b/>
          <w:bCs/>
          <w:color w:val="000000"/>
          <w:spacing w:val="20"/>
        </w:rPr>
        <w:t>Principales Logros</w:t>
      </w:r>
      <w:r>
        <w:rPr>
          <w:rFonts w:ascii="Franklin Gothic Book" w:hAnsi="Franklin Gothic Book" w:cs="Arial"/>
          <w:color w:val="000000"/>
          <w:spacing w:val="20"/>
        </w:rPr>
        <w:t>:</w:t>
      </w:r>
    </w:p>
    <w:p w:rsidR="006C3777" w:rsidRDefault="006C3777" w:rsidP="006C3777">
      <w:pPr>
        <w:pStyle w:val="yiv95599658msonormal"/>
        <w:shd w:val="clear" w:color="auto" w:fill="FFFFFF"/>
        <w:spacing w:before="0" w:beforeAutospacing="0" w:after="0" w:afterAutospacing="0" w:line="239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Franklin Gothic Book" w:hAnsi="Franklin Gothic Book" w:cs="Arial"/>
          <w:color w:val="000000"/>
          <w:spacing w:val="20"/>
        </w:rPr>
        <w:t> Participé en diversas funciones logrando óptimos resultados en el área, mostrando habilidades para trabajar en situaciones críticas con pacientes psiquiátricos. Organice y estructure formas para obtener un mejor rendimiento en fuentes de alimentación.</w:t>
      </w:r>
    </w:p>
    <w:p w:rsidR="006C3777" w:rsidRDefault="006C3777" w:rsidP="006C3777">
      <w:pPr>
        <w:pStyle w:val="yiv95599658msonormal"/>
        <w:shd w:val="clear" w:color="auto" w:fill="FFFFFF"/>
        <w:spacing w:before="0" w:beforeAutospacing="0" w:after="0" w:afterAutospacing="0" w:line="239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Franklin Gothic Book" w:hAnsi="Franklin Gothic Book" w:cs="Arial"/>
          <w:b/>
          <w:bCs/>
          <w:color w:val="000000"/>
          <w:spacing w:val="20"/>
        </w:rPr>
        <w:t> </w:t>
      </w:r>
    </w:p>
    <w:p w:rsidR="006C3777" w:rsidRDefault="006C3777" w:rsidP="006C3777">
      <w:pPr>
        <w:pStyle w:val="yiv95599658msonormal"/>
        <w:shd w:val="clear" w:color="auto" w:fill="FFFFFF"/>
        <w:spacing w:before="0" w:beforeAutospacing="0" w:after="0" w:afterAutospacing="0" w:line="239" w:lineRule="atLeast"/>
        <w:rPr>
          <w:rFonts w:ascii="Franklin Gothic Book" w:hAnsi="Franklin Gothic Book" w:cs="Arial"/>
          <w:b/>
          <w:bCs/>
          <w:color w:val="000000"/>
          <w:spacing w:val="20"/>
        </w:rPr>
      </w:pPr>
    </w:p>
    <w:p w:rsidR="006C3777" w:rsidRDefault="006C3777" w:rsidP="006C3777">
      <w:pPr>
        <w:pStyle w:val="yiv95599658msonormal"/>
        <w:shd w:val="clear" w:color="auto" w:fill="FFFFFF"/>
        <w:spacing w:before="0" w:beforeAutospacing="0" w:after="0" w:afterAutospacing="0" w:line="239" w:lineRule="atLeast"/>
        <w:rPr>
          <w:rFonts w:ascii="Franklin Gothic Book" w:hAnsi="Franklin Gothic Book" w:cs="Arial"/>
          <w:b/>
          <w:bCs/>
          <w:color w:val="000000"/>
          <w:spacing w:val="20"/>
        </w:rPr>
      </w:pPr>
    </w:p>
    <w:p w:rsidR="006C3777" w:rsidRDefault="006C3777" w:rsidP="006C3777">
      <w:pPr>
        <w:pStyle w:val="yiv95599658msonormal"/>
        <w:shd w:val="clear" w:color="auto" w:fill="FFFFFF"/>
        <w:spacing w:before="0" w:beforeAutospacing="0" w:after="0" w:afterAutospacing="0" w:line="239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Franklin Gothic Book" w:hAnsi="Franklin Gothic Book" w:cs="Arial"/>
          <w:b/>
          <w:bCs/>
          <w:color w:val="000000"/>
          <w:spacing w:val="20"/>
        </w:rPr>
        <w:t>02/06/10 – 27/02/11 | Administrativo (inventario y transportes de vestuario)</w:t>
      </w:r>
      <w:r>
        <w:rPr>
          <w:rStyle w:val="apple-converted-space"/>
          <w:rFonts w:ascii="Franklin Gothic Book" w:hAnsi="Franklin Gothic Book" w:cs="Arial"/>
          <w:b/>
          <w:bCs/>
          <w:color w:val="000000"/>
          <w:spacing w:val="20"/>
        </w:rPr>
        <w:t> </w:t>
      </w:r>
      <w:r>
        <w:rPr>
          <w:rFonts w:ascii="Franklin Gothic Book" w:hAnsi="Franklin Gothic Book" w:cs="Arial"/>
          <w:color w:val="000000"/>
          <w:spacing w:val="20"/>
        </w:rPr>
        <w:t>| Tienda imagen Ltda. Y comercial IMG Ltda.  | Talagante</w:t>
      </w:r>
    </w:p>
    <w:p w:rsidR="006C3777" w:rsidRDefault="006C3777" w:rsidP="006C3777">
      <w:pPr>
        <w:pStyle w:val="yiv95599658msonormal"/>
        <w:shd w:val="clear" w:color="auto" w:fill="FFFFFF"/>
        <w:spacing w:before="0" w:beforeAutospacing="0" w:after="0" w:afterAutospacing="0" w:line="239" w:lineRule="atLeast"/>
        <w:rPr>
          <w:rFonts w:ascii="Franklin Gothic Book" w:hAnsi="Franklin Gothic Book" w:cs="Arial"/>
          <w:b/>
          <w:bCs/>
          <w:color w:val="000000"/>
          <w:spacing w:val="20"/>
        </w:rPr>
      </w:pPr>
    </w:p>
    <w:p w:rsidR="006C3777" w:rsidRDefault="006C3777" w:rsidP="006C3777">
      <w:pPr>
        <w:pStyle w:val="yiv95599658msonormal"/>
        <w:shd w:val="clear" w:color="auto" w:fill="FFFFFF"/>
        <w:spacing w:before="0" w:beforeAutospacing="0" w:after="0" w:afterAutospacing="0" w:line="239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Franklin Gothic Book" w:hAnsi="Franklin Gothic Book" w:cs="Arial"/>
          <w:b/>
          <w:bCs/>
          <w:color w:val="000000"/>
          <w:spacing w:val="20"/>
        </w:rPr>
        <w:t>Responsabilidad:</w:t>
      </w:r>
    </w:p>
    <w:p w:rsidR="006C3777" w:rsidRDefault="006C3777" w:rsidP="006C3777">
      <w:pPr>
        <w:pStyle w:val="yiv95599658msonormal"/>
        <w:shd w:val="clear" w:color="auto" w:fill="FFFFFF"/>
        <w:spacing w:before="0" w:beforeAutospacing="0" w:after="0" w:afterAutospacing="0" w:line="239" w:lineRule="atLeast"/>
        <w:rPr>
          <w:rFonts w:ascii="Franklin Gothic Book" w:hAnsi="Franklin Gothic Book" w:cs="Arial"/>
          <w:color w:val="000000"/>
          <w:spacing w:val="20"/>
        </w:rPr>
      </w:pPr>
      <w:r>
        <w:rPr>
          <w:rFonts w:ascii="Franklin Gothic Book" w:hAnsi="Franklin Gothic Book" w:cs="Arial"/>
          <w:b/>
          <w:bCs/>
          <w:color w:val="000000"/>
          <w:spacing w:val="20"/>
        </w:rPr>
        <w:t> </w:t>
      </w:r>
      <w:r>
        <w:rPr>
          <w:rFonts w:ascii="Franklin Gothic Book" w:hAnsi="Franklin Gothic Book" w:cs="Arial"/>
          <w:color w:val="000000"/>
          <w:spacing w:val="20"/>
        </w:rPr>
        <w:t>Mi función principal dentro de esta empresa llevar un control de vestuarios tanto en bodega y en los catorce locales a lo largo de todo chile. Y organizar el orden de distribución logística del vestuario femenino.</w:t>
      </w:r>
    </w:p>
    <w:p w:rsidR="006C3777" w:rsidRDefault="006C3777" w:rsidP="006C3777">
      <w:pPr>
        <w:pStyle w:val="yiv95599658msonormal"/>
        <w:shd w:val="clear" w:color="auto" w:fill="FFFFFF"/>
        <w:spacing w:before="0" w:beforeAutospacing="0" w:after="0" w:afterAutospacing="0" w:line="239" w:lineRule="atLeast"/>
        <w:rPr>
          <w:rFonts w:ascii="Arial" w:hAnsi="Arial" w:cs="Arial"/>
          <w:color w:val="000000"/>
          <w:sz w:val="20"/>
          <w:szCs w:val="20"/>
        </w:rPr>
      </w:pPr>
      <w:r>
        <w:rPr>
          <w:rStyle w:val="apple-converted-space"/>
          <w:rFonts w:ascii="Franklin Gothic Book" w:hAnsi="Franklin Gothic Book" w:cs="Arial"/>
          <w:color w:val="000000"/>
          <w:spacing w:val="20"/>
        </w:rPr>
        <w:t> </w:t>
      </w:r>
      <w:r>
        <w:rPr>
          <w:rFonts w:ascii="Arial" w:hAnsi="Arial" w:cs="Arial"/>
          <w:b/>
          <w:bCs/>
          <w:color w:val="000000"/>
        </w:rPr>
        <w:t>                                                       </w:t>
      </w:r>
    </w:p>
    <w:p w:rsidR="006C3777" w:rsidRDefault="006C3777" w:rsidP="006C3777">
      <w:pPr>
        <w:pStyle w:val="yiv95599658msonormal"/>
        <w:shd w:val="clear" w:color="auto" w:fill="FFFFFF"/>
        <w:spacing w:before="0" w:beforeAutospacing="0" w:after="0" w:afterAutospacing="0" w:line="239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</w:rPr>
        <w:t>Principales logros:</w:t>
      </w:r>
    </w:p>
    <w:p w:rsidR="006C3777" w:rsidRDefault="006C3777" w:rsidP="006C3777">
      <w:pPr>
        <w:pStyle w:val="yiv95599658msonormal"/>
        <w:shd w:val="clear" w:color="auto" w:fill="FFFFFF"/>
        <w:spacing w:before="0" w:beforeAutospacing="0" w:after="0" w:afterAutospacing="0" w:line="239" w:lineRule="atLeast"/>
        <w:jc w:val="both"/>
        <w:rPr>
          <w:rFonts w:ascii="Franklin Gothic Book" w:hAnsi="Franklin Gothic Book" w:cs="Arial"/>
          <w:color w:val="000000"/>
        </w:rPr>
      </w:pPr>
      <w:r>
        <w:rPr>
          <w:rFonts w:ascii="Franklin Gothic Book" w:hAnsi="Franklin Gothic Book" w:cs="Arial"/>
          <w:color w:val="000000"/>
        </w:rPr>
        <w:t>Me encargué de instalar cámaras de circuito cerrado en todas las localidades de la empresa disminuyendo los robos, compramos implementación digital como escáner y maquinas de codificación para productos y así tener una mejor, actualizada base de datos.</w:t>
      </w:r>
    </w:p>
    <w:p w:rsidR="006C3777" w:rsidRDefault="006C3777" w:rsidP="006C3777">
      <w:pPr>
        <w:pStyle w:val="yiv95599658msonormal"/>
        <w:shd w:val="clear" w:color="auto" w:fill="FFFFFF"/>
        <w:spacing w:before="0" w:beforeAutospacing="0" w:after="0" w:afterAutospacing="0" w:line="239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:rsidR="006C3777" w:rsidRDefault="006C3777" w:rsidP="006C3777">
      <w:pPr>
        <w:pStyle w:val="yiv95599658msonormal"/>
        <w:shd w:val="clear" w:color="auto" w:fill="FFFFFF"/>
        <w:spacing w:before="0" w:beforeAutospacing="0" w:after="0" w:afterAutospacing="0" w:line="239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pacing w:val="20"/>
        </w:rPr>
        <w:t>06/10/11–06/02/12</w:t>
      </w:r>
      <w:r>
        <w:rPr>
          <w:rStyle w:val="apple-converted-space"/>
          <w:rFonts w:ascii="Franklin Gothic Book" w:hAnsi="Franklin Gothic Book" w:cs="Arial"/>
          <w:b/>
          <w:bCs/>
          <w:color w:val="000000"/>
          <w:spacing w:val="20"/>
        </w:rPr>
        <w:t> </w:t>
      </w:r>
      <w:r>
        <w:rPr>
          <w:rFonts w:ascii="Franklin Gothic Book" w:hAnsi="Franklin Gothic Book" w:cs="Arial"/>
          <w:b/>
          <w:bCs/>
          <w:color w:val="000000"/>
          <w:spacing w:val="20"/>
        </w:rPr>
        <w:t>| Control de perdida y seguridad </w:t>
      </w:r>
      <w:r>
        <w:rPr>
          <w:rStyle w:val="apple-converted-space"/>
          <w:rFonts w:ascii="Franklin Gothic Book" w:hAnsi="Franklin Gothic Book" w:cs="Arial"/>
          <w:b/>
          <w:bCs/>
          <w:color w:val="000000"/>
          <w:spacing w:val="20"/>
        </w:rPr>
        <w:t> </w:t>
      </w:r>
      <w:r>
        <w:rPr>
          <w:rFonts w:ascii="Franklin Gothic Book" w:hAnsi="Franklin Gothic Book" w:cs="Arial"/>
          <w:color w:val="000000"/>
          <w:spacing w:val="20"/>
        </w:rPr>
        <w:t>|</w:t>
      </w:r>
      <w:r>
        <w:rPr>
          <w:rStyle w:val="apple-converted-space"/>
          <w:rFonts w:ascii="Franklin Gothic Book" w:hAnsi="Franklin Gothic Book" w:cs="Arial"/>
          <w:b/>
          <w:bCs/>
          <w:color w:val="000000"/>
          <w:spacing w:val="20"/>
        </w:rPr>
        <w:t> </w:t>
      </w:r>
      <w:r>
        <w:rPr>
          <w:rFonts w:ascii="Franklin Gothic Book" w:hAnsi="Franklin Gothic Book" w:cs="Arial"/>
          <w:color w:val="000000"/>
          <w:spacing w:val="20"/>
        </w:rPr>
        <w:t> Unimarc. SMU. Supermercados mayoristas 10 Peñaflor.</w:t>
      </w:r>
    </w:p>
    <w:p w:rsidR="006C3777" w:rsidRDefault="006C3777" w:rsidP="006C3777">
      <w:pPr>
        <w:pStyle w:val="yiv95599658msonormal"/>
        <w:shd w:val="clear" w:color="auto" w:fill="FFFFFF"/>
        <w:spacing w:before="0" w:beforeAutospacing="0" w:after="0" w:afterAutospacing="0" w:line="239" w:lineRule="atLeast"/>
        <w:rPr>
          <w:rFonts w:ascii="Franklin Gothic Book" w:hAnsi="Franklin Gothic Book" w:cs="Arial"/>
          <w:b/>
          <w:bCs/>
          <w:color w:val="000000"/>
          <w:spacing w:val="20"/>
        </w:rPr>
      </w:pPr>
    </w:p>
    <w:p w:rsidR="006C3777" w:rsidRDefault="006C3777" w:rsidP="006C3777">
      <w:pPr>
        <w:pStyle w:val="yiv95599658msonormal"/>
        <w:shd w:val="clear" w:color="auto" w:fill="FFFFFF"/>
        <w:spacing w:before="0" w:beforeAutospacing="0" w:after="0" w:afterAutospacing="0" w:line="239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Franklin Gothic Book" w:hAnsi="Franklin Gothic Book" w:cs="Arial"/>
          <w:b/>
          <w:bCs/>
          <w:color w:val="000000"/>
          <w:spacing w:val="20"/>
        </w:rPr>
        <w:t>Responsabilidad</w:t>
      </w:r>
      <w:r>
        <w:rPr>
          <w:rFonts w:ascii="Franklin Gothic Book" w:hAnsi="Franklin Gothic Book" w:cs="Arial"/>
          <w:color w:val="000000"/>
          <w:spacing w:val="20"/>
        </w:rPr>
        <w:t>:</w:t>
      </w:r>
    </w:p>
    <w:p w:rsidR="006C3777" w:rsidRDefault="006C3777" w:rsidP="006C3777">
      <w:pPr>
        <w:pStyle w:val="yiv95599658msonormal"/>
        <w:shd w:val="clear" w:color="auto" w:fill="FFFFFF"/>
        <w:spacing w:before="0" w:beforeAutospacing="0" w:after="0" w:afterAutospacing="0" w:line="239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Franklin Gothic Book" w:hAnsi="Franklin Gothic Book" w:cs="Arial"/>
          <w:color w:val="000000"/>
          <w:spacing w:val="20"/>
        </w:rPr>
        <w:t>Bajar la brecha, encargado de la seguridad, controlar hurtos y perdidas de productos en el local y encargado de sala.</w:t>
      </w:r>
    </w:p>
    <w:p w:rsidR="006C3777" w:rsidRDefault="006C3777" w:rsidP="006C3777">
      <w:pPr>
        <w:pStyle w:val="yiv95599658msonormal"/>
        <w:shd w:val="clear" w:color="auto" w:fill="FFFFFF"/>
        <w:spacing w:before="0" w:beforeAutospacing="0" w:after="0" w:afterAutospacing="0" w:line="239" w:lineRule="atLeast"/>
        <w:rPr>
          <w:rFonts w:ascii="Franklin Gothic Book" w:hAnsi="Franklin Gothic Book" w:cs="Arial"/>
          <w:b/>
          <w:bCs/>
          <w:color w:val="000000"/>
          <w:spacing w:val="20"/>
        </w:rPr>
      </w:pPr>
    </w:p>
    <w:p w:rsidR="006C3777" w:rsidRDefault="006C3777" w:rsidP="006C3777">
      <w:pPr>
        <w:pStyle w:val="yiv95599658msonormal"/>
        <w:shd w:val="clear" w:color="auto" w:fill="FFFFFF"/>
        <w:spacing w:before="0" w:beforeAutospacing="0" w:after="0" w:afterAutospacing="0" w:line="239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Franklin Gothic Book" w:hAnsi="Franklin Gothic Book" w:cs="Arial"/>
          <w:b/>
          <w:bCs/>
          <w:color w:val="000000"/>
          <w:spacing w:val="20"/>
        </w:rPr>
        <w:t>Principales Logros</w:t>
      </w:r>
      <w:r>
        <w:rPr>
          <w:rFonts w:ascii="Franklin Gothic Book" w:hAnsi="Franklin Gothic Book" w:cs="Arial"/>
          <w:color w:val="000000"/>
          <w:spacing w:val="20"/>
        </w:rPr>
        <w:t>:</w:t>
      </w:r>
    </w:p>
    <w:p w:rsidR="006C3777" w:rsidRDefault="006C3777" w:rsidP="006C3777">
      <w:pPr>
        <w:pStyle w:val="yiv95599658msonormal"/>
        <w:shd w:val="clear" w:color="auto" w:fill="FFFFFF"/>
        <w:spacing w:before="0" w:beforeAutospacing="0" w:after="0" w:afterAutospacing="0" w:line="239" w:lineRule="atLeast"/>
        <w:jc w:val="both"/>
        <w:rPr>
          <w:rFonts w:ascii="Franklin Gothic Book" w:hAnsi="Franklin Gothic Book" w:cs="Arial"/>
          <w:color w:val="000000"/>
          <w:spacing w:val="20"/>
        </w:rPr>
      </w:pPr>
      <w:r>
        <w:rPr>
          <w:rFonts w:ascii="Franklin Gothic Book" w:hAnsi="Franklin Gothic Book" w:cs="Arial"/>
          <w:color w:val="000000"/>
          <w:spacing w:val="20"/>
        </w:rPr>
        <w:t> Disminuí en un 20% las brechas del local siendo uno de los mejores de la cadena en cifras a nivel nacional.</w:t>
      </w:r>
    </w:p>
    <w:p w:rsidR="006C3777" w:rsidRDefault="006C3777" w:rsidP="006C3777">
      <w:pPr>
        <w:pStyle w:val="yiv95599658msonormal"/>
        <w:shd w:val="clear" w:color="auto" w:fill="FFFFFF"/>
        <w:spacing w:before="0" w:beforeAutospacing="0" w:after="0" w:afterAutospacing="0" w:line="239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:rsidR="006C3777" w:rsidRDefault="006C3777" w:rsidP="006C3777">
      <w:pPr>
        <w:pStyle w:val="yiv95599658msonormal"/>
        <w:shd w:val="clear" w:color="auto" w:fill="FFFFFF"/>
        <w:spacing w:before="0" w:beforeAutospacing="0" w:after="0" w:afterAutospacing="0" w:line="239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Franklin Gothic Book" w:hAnsi="Franklin Gothic Book" w:cs="Arial"/>
          <w:b/>
          <w:bCs/>
          <w:color w:val="000000"/>
          <w:shd w:val="clear" w:color="auto" w:fill="FFFFFF"/>
        </w:rPr>
        <w:t>08/02/12-</w:t>
      </w:r>
      <w:r w:rsidR="0061300E">
        <w:rPr>
          <w:rFonts w:ascii="Franklin Gothic Book" w:hAnsi="Franklin Gothic Book" w:cs="Arial"/>
          <w:b/>
          <w:bCs/>
          <w:color w:val="000000"/>
          <w:shd w:val="clear" w:color="auto" w:fill="FFFFFF"/>
        </w:rPr>
        <w:t xml:space="preserve"> 21</w:t>
      </w:r>
      <w:r>
        <w:rPr>
          <w:rFonts w:ascii="Franklin Gothic Book" w:hAnsi="Franklin Gothic Book" w:cs="Arial"/>
          <w:b/>
          <w:bCs/>
          <w:color w:val="000000"/>
          <w:shd w:val="clear" w:color="auto" w:fill="FFFFFF"/>
        </w:rPr>
        <w:t>/</w:t>
      </w:r>
      <w:r w:rsidR="0061300E">
        <w:rPr>
          <w:rFonts w:ascii="Franklin Gothic Book" w:hAnsi="Franklin Gothic Book" w:cs="Arial"/>
          <w:b/>
          <w:bCs/>
          <w:color w:val="000000"/>
          <w:shd w:val="clear" w:color="auto" w:fill="FFFFFF"/>
        </w:rPr>
        <w:t>02</w:t>
      </w:r>
      <w:r>
        <w:rPr>
          <w:rFonts w:ascii="Franklin Gothic Book" w:hAnsi="Franklin Gothic Book" w:cs="Arial"/>
          <w:b/>
          <w:bCs/>
          <w:color w:val="000000"/>
          <w:shd w:val="clear" w:color="auto" w:fill="FFFFFF"/>
        </w:rPr>
        <w:t>/1</w:t>
      </w:r>
      <w:r w:rsidR="0061300E">
        <w:rPr>
          <w:rFonts w:ascii="Franklin Gothic Book" w:hAnsi="Franklin Gothic Book" w:cs="Arial"/>
          <w:b/>
          <w:bCs/>
          <w:color w:val="000000"/>
          <w:shd w:val="clear" w:color="auto" w:fill="FFFFFF"/>
        </w:rPr>
        <w:t>3</w:t>
      </w:r>
      <w:r>
        <w:rPr>
          <w:rFonts w:ascii="Franklin Gothic Book" w:hAnsi="Franklin Gothic Book" w:cs="Arial"/>
          <w:b/>
          <w:bCs/>
          <w:color w:val="000000"/>
          <w:shd w:val="clear" w:color="auto" w:fill="FFFFFF"/>
        </w:rPr>
        <w:t> </w:t>
      </w:r>
      <w:r>
        <w:rPr>
          <w:rStyle w:val="yiv95599658apple-converted-space"/>
          <w:rFonts w:ascii="Franklin Gothic Book" w:hAnsi="Franklin Gothic Book" w:cs="Arial"/>
          <w:b/>
          <w:bCs/>
          <w:color w:val="000000"/>
          <w:shd w:val="clear" w:color="auto" w:fill="FFFFFF"/>
        </w:rPr>
        <w:t> </w:t>
      </w:r>
      <w:r>
        <w:rPr>
          <w:rFonts w:ascii="Franklin Gothic Book" w:hAnsi="Franklin Gothic Book" w:cs="Arial"/>
          <w:b/>
          <w:bCs/>
          <w:color w:val="000000"/>
          <w:spacing w:val="20"/>
        </w:rPr>
        <w:t>|</w:t>
      </w:r>
      <w:r>
        <w:rPr>
          <w:rStyle w:val="yiv95599658apple-converted-space"/>
          <w:rFonts w:ascii="Franklin Gothic Book" w:hAnsi="Franklin Gothic Book" w:cs="Arial"/>
          <w:b/>
          <w:bCs/>
          <w:color w:val="000000"/>
        </w:rPr>
        <w:t> </w:t>
      </w:r>
      <w:r>
        <w:rPr>
          <w:rFonts w:ascii="Franklin Gothic Book" w:hAnsi="Franklin Gothic Book" w:cs="Arial"/>
          <w:b/>
          <w:bCs/>
          <w:color w:val="000000"/>
        </w:rPr>
        <w:t xml:space="preserve">Conductor vehículos de emergencia Ambulancias, móviles de atención de </w:t>
      </w:r>
      <w:r w:rsidR="00996CAF">
        <w:rPr>
          <w:rFonts w:ascii="Franklin Gothic Book" w:hAnsi="Franklin Gothic Book" w:cs="Arial"/>
          <w:b/>
          <w:bCs/>
          <w:color w:val="000000"/>
        </w:rPr>
        <w:t>respuestas inmediatas municipales</w:t>
      </w:r>
      <w:r>
        <w:rPr>
          <w:rFonts w:ascii="Franklin Gothic Book" w:hAnsi="Franklin Gothic Book" w:cs="Arial"/>
          <w:b/>
          <w:bCs/>
          <w:color w:val="000000"/>
        </w:rPr>
        <w:t xml:space="preserve"> y buses. TALVECINO Programa de ayuda vecinal</w:t>
      </w:r>
      <w:r>
        <w:rPr>
          <w:rStyle w:val="yiv95599658apple-converted-space"/>
          <w:rFonts w:ascii="Franklin Gothic Book" w:hAnsi="Franklin Gothic Book" w:cs="Arial"/>
          <w:color w:val="000000"/>
          <w:shd w:val="clear" w:color="auto" w:fill="FFFFFF"/>
        </w:rPr>
        <w:t> </w:t>
      </w:r>
      <w:r>
        <w:rPr>
          <w:rFonts w:ascii="Franklin Gothic Book" w:hAnsi="Franklin Gothic Book" w:cs="Arial"/>
          <w:b/>
          <w:bCs/>
          <w:color w:val="000000"/>
          <w:spacing w:val="20"/>
          <w:shd w:val="clear" w:color="auto" w:fill="FFFFFF"/>
        </w:rPr>
        <w:t>|</w:t>
      </w:r>
      <w:r>
        <w:rPr>
          <w:rStyle w:val="yiv95599658apple-converted-space"/>
          <w:rFonts w:ascii="Franklin Gothic Book" w:hAnsi="Franklin Gothic Book" w:cs="Arial"/>
          <w:color w:val="000000"/>
          <w:shd w:val="clear" w:color="auto" w:fill="FFFFFF"/>
        </w:rPr>
        <w:t> </w:t>
      </w:r>
      <w:r>
        <w:rPr>
          <w:rFonts w:ascii="Franklin Gothic Book" w:hAnsi="Franklin Gothic Book" w:cs="Arial"/>
          <w:color w:val="000000"/>
          <w:shd w:val="clear" w:color="auto" w:fill="FFFFFF"/>
        </w:rPr>
        <w:t>Ilustre Municipalidad de Talagante. (Trabajando actualmente)</w:t>
      </w:r>
    </w:p>
    <w:p w:rsidR="006C3777" w:rsidRDefault="006C3777" w:rsidP="006C3777">
      <w:pPr>
        <w:pStyle w:val="yiv95599658msonormal"/>
        <w:shd w:val="clear" w:color="auto" w:fill="FFFFFF"/>
        <w:spacing w:before="0" w:beforeAutospacing="0" w:after="0" w:afterAutospacing="0" w:line="239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Franklin Gothic Book" w:hAnsi="Franklin Gothic Book" w:cs="Arial"/>
          <w:b/>
          <w:bCs/>
          <w:color w:val="000000"/>
          <w:shd w:val="clear" w:color="auto" w:fill="FFFFFF"/>
        </w:rPr>
        <w:t>Área de Salud SAPU Talagante Alberto Allende Jones</w:t>
      </w:r>
      <w:r>
        <w:rPr>
          <w:rStyle w:val="apple-converted-space"/>
          <w:rFonts w:ascii="Franklin Gothic Book" w:hAnsi="Franklin Gothic Book" w:cs="Arial"/>
          <w:b/>
          <w:bCs/>
          <w:color w:val="000000"/>
          <w:shd w:val="clear" w:color="auto" w:fill="FFFFFF"/>
        </w:rPr>
        <w:t> </w:t>
      </w:r>
      <w:r>
        <w:rPr>
          <w:rFonts w:ascii="Franklin Gothic Book" w:hAnsi="Franklin Gothic Book" w:cs="Arial"/>
          <w:b/>
          <w:bCs/>
          <w:color w:val="000000"/>
          <w:spacing w:val="20"/>
          <w:shd w:val="clear" w:color="auto" w:fill="FFFFFF"/>
        </w:rPr>
        <w:t>|</w:t>
      </w:r>
      <w:r>
        <w:rPr>
          <w:rStyle w:val="apple-converted-space"/>
          <w:rFonts w:ascii="Franklin Gothic Book" w:hAnsi="Franklin Gothic Book" w:cs="Arial"/>
          <w:color w:val="000000"/>
          <w:shd w:val="clear" w:color="auto" w:fill="FFFFFF"/>
        </w:rPr>
        <w:t> </w:t>
      </w:r>
      <w:r>
        <w:rPr>
          <w:rFonts w:ascii="Franklin Gothic Book" w:hAnsi="Franklin Gothic Book" w:cs="Arial"/>
          <w:color w:val="000000"/>
          <w:shd w:val="clear" w:color="auto" w:fill="FFFFFF"/>
        </w:rPr>
        <w:t>Conducción de vehículos de emergencia  (Trabajando actualmente)</w:t>
      </w:r>
      <w:r>
        <w:rPr>
          <w:rFonts w:ascii="Franklin Gothic Book" w:hAnsi="Franklin Gothic Book" w:cs="Arial"/>
          <w:color w:val="000000"/>
        </w:rPr>
        <w:t>.</w:t>
      </w:r>
    </w:p>
    <w:p w:rsidR="006C3777" w:rsidRDefault="006C3777" w:rsidP="006C3777">
      <w:pPr>
        <w:pStyle w:val="yiv95599658msonormal"/>
        <w:shd w:val="clear" w:color="auto" w:fill="FFFFFF"/>
        <w:spacing w:before="0" w:beforeAutospacing="0" w:after="0" w:afterAutospacing="0" w:line="239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6C3777" w:rsidRDefault="006C3777" w:rsidP="006C3777">
      <w:pPr>
        <w:pStyle w:val="yiv95599658msonormal"/>
        <w:shd w:val="clear" w:color="auto" w:fill="FFFFFF"/>
        <w:spacing w:before="0" w:beforeAutospacing="0" w:after="0" w:afterAutospacing="0" w:line="288" w:lineRule="atLeas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Calibri" w:hAnsi="Calibri" w:cs="Arial"/>
          <w:b/>
          <w:bCs/>
          <w:color w:val="000000"/>
          <w:sz w:val="28"/>
          <w:szCs w:val="28"/>
        </w:rPr>
        <w:t>OTROS CONOCIMIENTOS</w:t>
      </w:r>
    </w:p>
    <w:p w:rsidR="006C3777" w:rsidRDefault="006C3777" w:rsidP="006C3777">
      <w:pPr>
        <w:pStyle w:val="yiv95599658msonormal"/>
        <w:shd w:val="clear" w:color="auto" w:fill="FFFFFF"/>
        <w:spacing w:before="0" w:beforeAutospacing="0" w:after="0" w:afterAutospacing="0" w:line="239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</w:rPr>
        <w:t>Cursos</w:t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</w:p>
    <w:p w:rsidR="006C3777" w:rsidRPr="006C3777" w:rsidRDefault="006C3777" w:rsidP="006C3777">
      <w:pPr>
        <w:pStyle w:val="yiv95599658msonormal"/>
        <w:shd w:val="clear" w:color="auto" w:fill="FFFFFF"/>
        <w:spacing w:before="0" w:beforeAutospacing="0" w:after="0" w:afterAutospacing="0" w:line="239" w:lineRule="atLeast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6C3777">
        <w:rPr>
          <w:rFonts w:ascii="Arial" w:hAnsi="Arial" w:cs="Arial"/>
          <w:b/>
          <w:color w:val="000000"/>
        </w:rPr>
        <w:t>_Computación avanzado Photoshop</w:t>
      </w:r>
    </w:p>
    <w:p w:rsidR="006C3777" w:rsidRPr="006C3777" w:rsidRDefault="006C3777" w:rsidP="006C3777">
      <w:pPr>
        <w:pStyle w:val="yiv95599658msonormal"/>
        <w:shd w:val="clear" w:color="auto" w:fill="FFFFFF"/>
        <w:spacing w:before="0" w:beforeAutospacing="0" w:after="0" w:afterAutospacing="0" w:line="239" w:lineRule="atLeast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6C3777">
        <w:rPr>
          <w:rFonts w:ascii="Arial" w:hAnsi="Arial" w:cs="Arial"/>
          <w:b/>
          <w:color w:val="000000"/>
        </w:rPr>
        <w:t>_Fotografía Profesional</w:t>
      </w:r>
    </w:p>
    <w:p w:rsidR="006C3777" w:rsidRPr="006C3777" w:rsidRDefault="006C3777" w:rsidP="006C3777">
      <w:pPr>
        <w:pStyle w:val="yiv95599658msonormal"/>
        <w:shd w:val="clear" w:color="auto" w:fill="FFFFFF"/>
        <w:spacing w:before="0" w:beforeAutospacing="0" w:after="0" w:afterAutospacing="0" w:line="239" w:lineRule="atLeast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6C3777">
        <w:rPr>
          <w:rFonts w:ascii="Arial" w:hAnsi="Arial" w:cs="Arial"/>
          <w:b/>
          <w:color w:val="000000"/>
        </w:rPr>
        <w:t>_Cursos ingles nivel intermedio.</w:t>
      </w:r>
    </w:p>
    <w:p w:rsidR="006C3777" w:rsidRPr="006C3777" w:rsidRDefault="006C3777" w:rsidP="006C3777">
      <w:pPr>
        <w:pStyle w:val="yiv95599658msonormal"/>
        <w:shd w:val="clear" w:color="auto" w:fill="FFFFFF"/>
        <w:spacing w:before="0" w:beforeAutospacing="0" w:after="0" w:afterAutospacing="0" w:line="239" w:lineRule="atLeast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6C3777">
        <w:rPr>
          <w:rFonts w:ascii="Arial" w:hAnsi="Arial" w:cs="Arial"/>
          <w:b/>
          <w:color w:val="000000"/>
        </w:rPr>
        <w:t>_Licencia de conducir profesional clase A3</w:t>
      </w:r>
    </w:p>
    <w:p w:rsidR="009950F8" w:rsidRDefault="009950F8"/>
    <w:sectPr w:rsidR="009950F8" w:rsidSect="00525C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ao UI">
    <w:panose1 w:val="020B0502040204020203"/>
    <w:charset w:val="00"/>
    <w:family w:val="swiss"/>
    <w:pitch w:val="variable"/>
    <w:sig w:usb0="02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Book">
    <w:altName w:val="Corbel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/>
  <w:rsids>
    <w:rsidRoot w:val="006C3777"/>
    <w:rsid w:val="000E1D5A"/>
    <w:rsid w:val="00155BEC"/>
    <w:rsid w:val="0016053D"/>
    <w:rsid w:val="001A6469"/>
    <w:rsid w:val="00206ECC"/>
    <w:rsid w:val="0022127F"/>
    <w:rsid w:val="00247EB8"/>
    <w:rsid w:val="00252527"/>
    <w:rsid w:val="0025281E"/>
    <w:rsid w:val="00257637"/>
    <w:rsid w:val="00262837"/>
    <w:rsid w:val="002F5FF0"/>
    <w:rsid w:val="0033793A"/>
    <w:rsid w:val="00385313"/>
    <w:rsid w:val="003A7AD3"/>
    <w:rsid w:val="003B3140"/>
    <w:rsid w:val="003E4CF1"/>
    <w:rsid w:val="003E63BC"/>
    <w:rsid w:val="003F24CF"/>
    <w:rsid w:val="003F70AF"/>
    <w:rsid w:val="00430006"/>
    <w:rsid w:val="004357C4"/>
    <w:rsid w:val="00447444"/>
    <w:rsid w:val="004548C2"/>
    <w:rsid w:val="00461883"/>
    <w:rsid w:val="0049397F"/>
    <w:rsid w:val="004A2699"/>
    <w:rsid w:val="004A5EEB"/>
    <w:rsid w:val="004E32CF"/>
    <w:rsid w:val="004E3889"/>
    <w:rsid w:val="004E6637"/>
    <w:rsid w:val="00525C8E"/>
    <w:rsid w:val="005407C6"/>
    <w:rsid w:val="0055015B"/>
    <w:rsid w:val="005679B6"/>
    <w:rsid w:val="005755C8"/>
    <w:rsid w:val="00584787"/>
    <w:rsid w:val="005B4656"/>
    <w:rsid w:val="0061300E"/>
    <w:rsid w:val="00636C2F"/>
    <w:rsid w:val="00674073"/>
    <w:rsid w:val="006C3777"/>
    <w:rsid w:val="006D711A"/>
    <w:rsid w:val="00711CBF"/>
    <w:rsid w:val="00744FB5"/>
    <w:rsid w:val="007728B2"/>
    <w:rsid w:val="007817BA"/>
    <w:rsid w:val="007F1AC7"/>
    <w:rsid w:val="007F28D1"/>
    <w:rsid w:val="00813E69"/>
    <w:rsid w:val="008322F8"/>
    <w:rsid w:val="00832C49"/>
    <w:rsid w:val="00835A29"/>
    <w:rsid w:val="00893D58"/>
    <w:rsid w:val="008A31D6"/>
    <w:rsid w:val="008B57EF"/>
    <w:rsid w:val="008B739A"/>
    <w:rsid w:val="008B75C8"/>
    <w:rsid w:val="008D0FAE"/>
    <w:rsid w:val="008F796B"/>
    <w:rsid w:val="00923C13"/>
    <w:rsid w:val="00942E3A"/>
    <w:rsid w:val="009950F8"/>
    <w:rsid w:val="00996CAF"/>
    <w:rsid w:val="009B11A3"/>
    <w:rsid w:val="009C08B1"/>
    <w:rsid w:val="00A203B6"/>
    <w:rsid w:val="00A72B29"/>
    <w:rsid w:val="00A75C4F"/>
    <w:rsid w:val="00A77B4A"/>
    <w:rsid w:val="00A9175D"/>
    <w:rsid w:val="00AC0B67"/>
    <w:rsid w:val="00AF1AB4"/>
    <w:rsid w:val="00B07C18"/>
    <w:rsid w:val="00B162A7"/>
    <w:rsid w:val="00B3657C"/>
    <w:rsid w:val="00BF5F53"/>
    <w:rsid w:val="00C41C0A"/>
    <w:rsid w:val="00C82AD2"/>
    <w:rsid w:val="00C95E57"/>
    <w:rsid w:val="00CA55A0"/>
    <w:rsid w:val="00CB2532"/>
    <w:rsid w:val="00D1158B"/>
    <w:rsid w:val="00D12686"/>
    <w:rsid w:val="00D2086B"/>
    <w:rsid w:val="00D27126"/>
    <w:rsid w:val="00D37B9E"/>
    <w:rsid w:val="00D50C6A"/>
    <w:rsid w:val="00DC3763"/>
    <w:rsid w:val="00DF37BC"/>
    <w:rsid w:val="00DF4D75"/>
    <w:rsid w:val="00E04E27"/>
    <w:rsid w:val="00E878D5"/>
    <w:rsid w:val="00E97A67"/>
    <w:rsid w:val="00F01DDA"/>
    <w:rsid w:val="00F10455"/>
    <w:rsid w:val="00FF06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25C8E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yiv95599658msonormal">
    <w:name w:val="yiv95599658msonormal"/>
    <w:basedOn w:val="Normal"/>
    <w:rsid w:val="006C3777"/>
    <w:pPr>
      <w:spacing w:before="100" w:beforeAutospacing="1" w:after="100" w:afterAutospacing="1"/>
    </w:pPr>
  </w:style>
  <w:style w:type="character" w:styleId="Hipervnculo">
    <w:name w:val="Hyperlink"/>
    <w:basedOn w:val="Fuentedeprrafopredeter"/>
    <w:rsid w:val="006C3777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6C3777"/>
  </w:style>
  <w:style w:type="character" w:customStyle="1" w:styleId="yiv95599658apple-converted-space">
    <w:name w:val="yiv95599658apple-converted-space"/>
    <w:basedOn w:val="Fuentedeprrafopredeter"/>
    <w:rsid w:val="006C37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7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21295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1" w:color="auto"/>
            <w:bottom w:val="single" w:sz="8" w:space="1" w:color="auto"/>
            <w:right w:val="single" w:sz="8" w:space="1" w:color="auto"/>
          </w:divBdr>
        </w:div>
        <w:div w:id="1868985410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1" w:color="auto"/>
            <w:bottom w:val="single" w:sz="8" w:space="1" w:color="auto"/>
            <w:right w:val="single" w:sz="8" w:space="1" w:color="auto"/>
          </w:divBdr>
        </w:div>
        <w:div w:id="1938830665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1" w:color="auto"/>
            <w:bottom w:val="single" w:sz="8" w:space="1" w:color="auto"/>
            <w:right w:val="single" w:sz="8" w:space="1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otedgrafico@yahoo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JOSE ANTONIO MARTINEZ GONZALEZ</vt:lpstr>
    </vt:vector>
  </TitlesOfParts>
  <Company/>
  <LinksUpToDate>false</LinksUpToDate>
  <CharactersWithSpaces>3025</CharactersWithSpaces>
  <SharedDoc>false</SharedDoc>
  <HLinks>
    <vt:vector size="6" baseType="variant">
      <vt:variant>
        <vt:i4>7667803</vt:i4>
      </vt:variant>
      <vt:variant>
        <vt:i4>0</vt:i4>
      </vt:variant>
      <vt:variant>
        <vt:i4>0</vt:i4>
      </vt:variant>
      <vt:variant>
        <vt:i4>5</vt:i4>
      </vt:variant>
      <vt:variant>
        <vt:lpwstr>mailto:cotedgrafico@yahoo.es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JOSE ANTONIO MARTINEZ GONZALEZ</dc:title>
  <dc:creator>dide_1</dc:creator>
  <cp:lastModifiedBy>MICROSOFT</cp:lastModifiedBy>
  <cp:revision>2</cp:revision>
  <dcterms:created xsi:type="dcterms:W3CDTF">2013-03-12T15:19:00Z</dcterms:created>
  <dcterms:modified xsi:type="dcterms:W3CDTF">2013-03-12T15:19:00Z</dcterms:modified>
</cp:coreProperties>
</file>